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7866A"/>
    <w:p w14:paraId="7E24CEAF"/>
    <w:p w14:paraId="7082B34C"/>
    <w:p w14:paraId="052CEDDE"/>
    <w:p w14:paraId="26BF9C94"/>
    <w:p w14:paraId="6E5B694D">
      <w:pPr>
        <w:rPr>
          <w:rFonts w:hint="default"/>
          <w:lang w:val="pt-BR"/>
        </w:rPr>
      </w:pPr>
      <w:r>
        <w:rPr>
          <w:rFonts w:hint="default"/>
          <w:lang w:val="pt-BR"/>
        </w:rPr>
        <w:t>Meu teste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D7386"/>
    <w:rsid w:val="640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2025-06-15T21:58:00Z</dcterms:created>
  <dc:creator>Rayan</dc:creator>
  <cp:lastModifiedBy>Rayan</cp:lastModifiedBy>
  <dcterms:modified xsi:type="dcterms:W3CDTF">2025-06-15T21:58:27Z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1046-12.2.0.21183</vt:lpwstr>
  </property>
  <property fmtid="{D5CDD505-2E9C-101B-9397-08002B2CF9AE}" pid="3" name="ICV">
    <vt:lpwstr>347903A3161049E9B4AA411C5F22685F_11</vt:lpwstr>
  </property>
</Properties>
</file>